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D7" w:rsidRDefault="00F466D7" w:rsidP="00AB6F04">
      <w:pPr>
        <w:jc w:val="center"/>
        <w:rPr>
          <w:b/>
          <w:lang w:val="it-IT"/>
        </w:rPr>
      </w:pPr>
      <w:bookmarkStart w:id="0" w:name="_GoBack"/>
      <w:bookmarkEnd w:id="0"/>
      <w:r w:rsidRPr="004A4147">
        <w:rPr>
          <w:b/>
          <w:lang w:val="it-IT"/>
        </w:rPr>
        <w:t>NGƯỜI LÁI ĐÒ SÔNG ĐÀ (NGUYỄN TUÂN)</w:t>
      </w:r>
    </w:p>
    <w:p w:rsidR="005D60CE" w:rsidRPr="004A4147" w:rsidRDefault="005D60CE" w:rsidP="00AB6F04">
      <w:pPr>
        <w:jc w:val="center"/>
        <w:rPr>
          <w:b/>
          <w:lang w:val="it-IT"/>
        </w:rPr>
      </w:pPr>
    </w:p>
    <w:p w:rsidR="00F466D7" w:rsidRPr="004A4147" w:rsidRDefault="00F466D7" w:rsidP="005D60CE">
      <w:pPr>
        <w:jc w:val="center"/>
        <w:rPr>
          <w:b/>
          <w:lang w:val="it-IT"/>
        </w:rPr>
      </w:pPr>
      <w:r w:rsidRPr="004A4147">
        <w:rPr>
          <w:b/>
          <w:lang w:val="it-IT"/>
        </w:rPr>
        <w:t>ĐỀ 1</w:t>
      </w:r>
    </w:p>
    <w:p w:rsidR="00F466D7" w:rsidRPr="004A4147" w:rsidRDefault="00F466D7" w:rsidP="00AB6F04">
      <w:pPr>
        <w:ind w:right="-54"/>
        <w:jc w:val="both"/>
        <w:rPr>
          <w:shd w:val="clear" w:color="auto" w:fill="FFFFFF"/>
          <w:lang w:val="pt-BR"/>
        </w:rPr>
      </w:pPr>
      <w:r w:rsidRPr="004A4147">
        <w:rPr>
          <w:b/>
          <w:lang w:val="pt-BR"/>
        </w:rPr>
        <w:t>I. ĐỌC HIỂU (3,0 điểm)</w:t>
      </w:r>
      <w:r w:rsidRPr="004A4147">
        <w:rPr>
          <w:lang w:val="pt-BR"/>
        </w:rPr>
        <w:t xml:space="preserve"> </w:t>
      </w:r>
      <w:r w:rsidRPr="004A4147">
        <w:rPr>
          <w:shd w:val="clear" w:color="auto" w:fill="FFFFFF"/>
          <w:lang w:val="pt-BR"/>
        </w:rPr>
        <w:t xml:space="preserve"> </w:t>
      </w:r>
    </w:p>
    <w:p w:rsidR="00F466D7" w:rsidRPr="004A4147" w:rsidRDefault="00F466D7" w:rsidP="00AB6F04">
      <w:pPr>
        <w:jc w:val="both"/>
        <w:rPr>
          <w:lang w:val="pt-BR"/>
        </w:rPr>
      </w:pPr>
      <w:r w:rsidRPr="004A4147">
        <w:rPr>
          <w:lang w:val="pt-BR"/>
        </w:rPr>
        <w:t>Đọc đoạn trích</w:t>
      </w:r>
    </w:p>
    <w:p w:rsidR="00F466D7" w:rsidRPr="004A4147" w:rsidRDefault="00F466D7" w:rsidP="00AB6F04">
      <w:pPr>
        <w:jc w:val="both"/>
        <w:rPr>
          <w:i/>
          <w:lang w:val="pt-BR"/>
        </w:rPr>
      </w:pPr>
      <w:r w:rsidRPr="004A4147">
        <w:rPr>
          <w:rStyle w:val="fontstyle01"/>
          <w:sz w:val="24"/>
          <w:szCs w:val="24"/>
          <w:lang w:val="pt-BR"/>
        </w:rPr>
        <w:t xml:space="preserve">   </w:t>
      </w:r>
      <w:r w:rsidRPr="004A4147">
        <w:rPr>
          <w:i/>
          <w:lang w:val="pt-BR"/>
        </w:rPr>
        <w:t>Chúng ta đang sống trong một thế giới đầy bất trắc với những nỗi đau của nhân loại cùng sự hủy hoại nghiêm trọng của môi trường. Chính vì vậy, chúng ta cần quan tâm đến nhau nhiều hơn để góp phần giảm bớt những nỗi đau và bất trắc ấy trong cuộc sống. Thế nhưng, chúng ta sẽ thể hiện điều đó như thế nào để có thể làm vơi đi những bất hạnh của chính mình và của người khác?</w:t>
      </w:r>
    </w:p>
    <w:p w:rsidR="00F466D7" w:rsidRPr="004A4147" w:rsidRDefault="00F466D7" w:rsidP="00AB6F04">
      <w:pPr>
        <w:jc w:val="both"/>
        <w:rPr>
          <w:i/>
          <w:lang w:val="pt-BR"/>
        </w:rPr>
      </w:pPr>
      <w:r w:rsidRPr="004A4147">
        <w:rPr>
          <w:i/>
          <w:lang w:val="pt-BR"/>
        </w:rPr>
        <w:t xml:space="preserve">   Bí quyết đơn giản nhất chính là: “Mỗi người hãy biết chia sẻ, biết cho đi, biết trao tặng những gì tốt nhất mà mình có cho người khác”. Thật vậy, cuộc sống chính là quá trình trao tặng và đón nhận không ngừng. Có rất nhiều thứ chúng ta có thể trao tặng cho người khác, từ của cải vật chất cho đến một lời khuyên, một trải nghiệm, một lời nói chân tình, hay thậm chí chỉ là một ánh mắt thiện cảm, một nụ cười đôn hậu… Những hành động chia sẻ đó thể hiện tấm lòng yêu thương của chúng ta dành cho mọi người. Và chắc chắn rằng chúng ta cũng sẽ đón nhận được không ít điều tuyệt vời bắt nguồn từ sự cho đi cao đẹp này.</w:t>
      </w:r>
    </w:p>
    <w:p w:rsidR="00F466D7" w:rsidRPr="004A4147" w:rsidRDefault="00F466D7" w:rsidP="00AB6F04">
      <w:pPr>
        <w:jc w:val="both"/>
        <w:rPr>
          <w:i/>
          <w:lang w:val="pt-BR"/>
        </w:rPr>
      </w:pPr>
      <w:r w:rsidRPr="004A4147">
        <w:rPr>
          <w:i/>
          <w:lang w:val="pt-BR"/>
        </w:rPr>
        <w:t xml:space="preserve">   Sự sẻ chia luôn mang lại nhiều điều kỳ diệu cho cuộc sống. Dù trong bất kỳ hoàn cảnh nào, chúng ta cũng đều có thể chia sẻ và quan tâm đến người khác. Hãy nhớ rằng, khi bạn vui vẻ và hạnh phúc thì ít nhiều bạn cũng đã tạo ra được những tác động tích cực đến những người xung quanh. Ngạn ngữ có câu: “Với thế giới, bạn chỉ là một người bình thường, nhưng với riêng một người nào đó, bạn có thể là cả thế giới”. Và kỳ diệu thay, người đầu tiên nhận được sự cho đi của bạn – không ai khác – đó chính là bản thân bạn. Bản thân mỗi người chúng ta có thể ban tặng chính mình một điều gì đó và cũng có thể nhận lại một điều gì đó từ chính mình.</w:t>
      </w:r>
    </w:p>
    <w:p w:rsidR="00F466D7" w:rsidRPr="004A4147" w:rsidRDefault="00F466D7" w:rsidP="00AB6F04">
      <w:pPr>
        <w:jc w:val="both"/>
        <w:rPr>
          <w:i/>
          <w:lang w:val="pt-BR"/>
        </w:rPr>
      </w:pPr>
      <w:r w:rsidRPr="004A4147">
        <w:rPr>
          <w:i/>
          <w:lang w:val="pt-BR"/>
        </w:rPr>
        <w:t xml:space="preserve">   Khi chúng ta có sự chia sẻ và quan tâm lẫn nhau thì cả người trao lẫn người nhận đều có được những tặng phẩm quý giá nhất của cuộc đời. Sự chia sẻ này góp phần làm cho nhân cách mỗi cá nhân trở nên hoàn thiện hơn. Những hành động cao cả sẽ đọng mãi nơi ký ức tốt đẹp của bạn bè, gia đình và xã hội, còn niềm đau sẽ vơi đi và dần bị lãng quên theo lớp bụi thời gian. </w:t>
      </w:r>
    </w:p>
    <w:p w:rsidR="00F466D7" w:rsidRPr="004A4147" w:rsidRDefault="00F466D7" w:rsidP="00AB6F04">
      <w:pPr>
        <w:jc w:val="right"/>
        <w:rPr>
          <w:i/>
          <w:lang w:val="pt-BR"/>
        </w:rPr>
      </w:pPr>
      <w:r w:rsidRPr="004A4147">
        <w:rPr>
          <w:i/>
          <w:lang w:val="pt-BR"/>
        </w:rPr>
        <w:t>(Cho đi là còn mãi –</w:t>
      </w:r>
      <w:r w:rsidRPr="004A4147">
        <w:rPr>
          <w:lang w:val="pt-BR"/>
        </w:rPr>
        <w:t>Azim Jamal &amp; Harvey McKinno</w:t>
      </w:r>
      <w:r w:rsidRPr="004A4147">
        <w:rPr>
          <w:i/>
          <w:lang w:val="pt-BR"/>
        </w:rPr>
        <w:t>)</w:t>
      </w:r>
    </w:p>
    <w:p w:rsidR="00F466D7" w:rsidRPr="004A4147" w:rsidRDefault="00F466D7" w:rsidP="00AB6F04">
      <w:pPr>
        <w:jc w:val="both"/>
        <w:rPr>
          <w:lang w:val="pt-BR"/>
        </w:rPr>
      </w:pPr>
      <w:r w:rsidRPr="004A4147">
        <w:rPr>
          <w:lang w:val="pt-BR"/>
        </w:rPr>
        <w:t>Thực hiện các yêu cầu:</w:t>
      </w:r>
    </w:p>
    <w:p w:rsidR="00F466D7" w:rsidRPr="004A4147" w:rsidRDefault="00F466D7" w:rsidP="00AB6F04">
      <w:pPr>
        <w:jc w:val="right"/>
        <w:rPr>
          <w:i/>
          <w:lang w:val="pt-BR"/>
        </w:rPr>
      </w:pPr>
    </w:p>
    <w:p w:rsidR="00F466D7" w:rsidRPr="004A4147" w:rsidRDefault="00F466D7" w:rsidP="00AB6F04">
      <w:pPr>
        <w:jc w:val="both"/>
        <w:rPr>
          <w:lang w:val="pt-BR"/>
        </w:rPr>
      </w:pPr>
      <w:r w:rsidRPr="004A4147">
        <w:rPr>
          <w:b/>
          <w:lang w:val="pt-BR"/>
        </w:rPr>
        <w:t>Câu 1</w:t>
      </w:r>
      <w:r w:rsidRPr="004A4147">
        <w:rPr>
          <w:lang w:val="pt-BR"/>
        </w:rPr>
        <w:t xml:space="preserve">: Xác định phong cách ngôn ngữ của văn bản trên </w:t>
      </w:r>
    </w:p>
    <w:p w:rsidR="00F466D7" w:rsidRPr="004A4147" w:rsidRDefault="00F466D7" w:rsidP="00AB6F04">
      <w:pPr>
        <w:jc w:val="both"/>
        <w:rPr>
          <w:lang w:val="pt-BR"/>
        </w:rPr>
      </w:pPr>
      <w:r w:rsidRPr="004A4147">
        <w:rPr>
          <w:b/>
          <w:lang w:val="pt-BR"/>
        </w:rPr>
        <w:t>Câu 2</w:t>
      </w:r>
      <w:r w:rsidRPr="004A4147">
        <w:rPr>
          <w:lang w:val="pt-BR"/>
        </w:rPr>
        <w:t>: Theo tác giả để góp phần giảm bớt những nỗi đau và bất trắc ấy trong cuộc sống con người cần phải làm gì ?</w:t>
      </w:r>
      <w:r w:rsidRPr="004A4147">
        <w:rPr>
          <w:i/>
          <w:lang w:val="pt-BR"/>
        </w:rPr>
        <w:t xml:space="preserve"> </w:t>
      </w:r>
      <w:r w:rsidRPr="004A4147">
        <w:rPr>
          <w:b/>
          <w:lang w:val="pt-BR"/>
        </w:rPr>
        <w:t>Câu 3:</w:t>
      </w:r>
      <w:r w:rsidRPr="004A4147">
        <w:rPr>
          <w:lang w:val="pt-BR"/>
        </w:rPr>
        <w:t>  Nêu nội dung của đoạn văn bản ?</w:t>
      </w:r>
    </w:p>
    <w:p w:rsidR="00F466D7" w:rsidRPr="004A4147" w:rsidRDefault="00F466D7" w:rsidP="00AB6F04">
      <w:pPr>
        <w:jc w:val="both"/>
        <w:rPr>
          <w:lang w:val="pt-BR"/>
        </w:rPr>
      </w:pPr>
      <w:r w:rsidRPr="004A4147">
        <w:rPr>
          <w:b/>
          <w:lang w:val="pt-BR"/>
        </w:rPr>
        <w:t>Câu 4:</w:t>
      </w:r>
      <w:r w:rsidRPr="004A4147">
        <w:rPr>
          <w:lang w:val="pt-BR"/>
        </w:rPr>
        <w:t xml:space="preserve"> Anh (chị) có đồng ý với quan điểm : </w:t>
      </w:r>
      <w:r w:rsidRPr="004A4147">
        <w:rPr>
          <w:i/>
          <w:lang w:val="pt-BR"/>
        </w:rPr>
        <w:t xml:space="preserve">Sự chia sẻ này góp phần làm cho nhân cách mỗi cá nhân trở nên hoàn thiện hơn. </w:t>
      </w:r>
      <w:r w:rsidRPr="004A4147">
        <w:rPr>
          <w:lang w:val="pt-BR"/>
        </w:rPr>
        <w:t>Vì sao?</w:t>
      </w:r>
    </w:p>
    <w:p w:rsidR="00F466D7" w:rsidRPr="004A4147" w:rsidRDefault="00F466D7" w:rsidP="00AB6F04">
      <w:pPr>
        <w:jc w:val="both"/>
        <w:rPr>
          <w:shd w:val="clear" w:color="auto" w:fill="FFFFFF"/>
          <w:lang w:val="pt-BR"/>
        </w:rPr>
      </w:pPr>
      <w:r w:rsidRPr="004A4147">
        <w:rPr>
          <w:b/>
          <w:lang w:val="pt-BR"/>
        </w:rPr>
        <w:t>II. LÀM VĂN (7,0 điểm)</w:t>
      </w:r>
      <w:r w:rsidRPr="004A4147">
        <w:rPr>
          <w:lang w:val="pt-BR"/>
        </w:rPr>
        <w:t xml:space="preserve"> </w:t>
      </w:r>
      <w:r w:rsidRPr="004A4147">
        <w:rPr>
          <w:shd w:val="clear" w:color="auto" w:fill="FFFFFF"/>
          <w:lang w:val="pt-BR"/>
        </w:rPr>
        <w:t xml:space="preserve"> </w:t>
      </w:r>
    </w:p>
    <w:p w:rsidR="005D60CE" w:rsidRDefault="00F466D7" w:rsidP="00AB6F04">
      <w:pPr>
        <w:jc w:val="both"/>
        <w:rPr>
          <w:b/>
          <w:lang w:val="pt-BR"/>
        </w:rPr>
      </w:pPr>
      <w:r w:rsidRPr="004A4147">
        <w:rPr>
          <w:b/>
          <w:lang w:val="pt-BR"/>
        </w:rPr>
        <w:t xml:space="preserve">Câu 1: (2 điểm) </w:t>
      </w:r>
    </w:p>
    <w:p w:rsidR="00F466D7" w:rsidRPr="004A4147" w:rsidRDefault="005D60CE" w:rsidP="00AB6F04">
      <w:pPr>
        <w:jc w:val="both"/>
        <w:rPr>
          <w:lang w:val="pt-BR"/>
        </w:rPr>
      </w:pPr>
      <w:r>
        <w:rPr>
          <w:lang w:val="pt-BR"/>
        </w:rPr>
        <w:t xml:space="preserve">   </w:t>
      </w:r>
      <w:r w:rsidR="00F466D7" w:rsidRPr="004A4147">
        <w:rPr>
          <w:lang w:val="pt-BR"/>
        </w:rPr>
        <w:t xml:space="preserve">Viết một đoạn văn (khoảng 200 chữ) trình bày quan điểm của riêng mình về các giải pháp để : </w:t>
      </w:r>
      <w:r w:rsidR="00F466D7" w:rsidRPr="004A4147">
        <w:rPr>
          <w:i/>
          <w:lang w:val="pt-BR"/>
        </w:rPr>
        <w:t>làm vơi đi những bất hạnh của chính mình và của người khác</w:t>
      </w:r>
    </w:p>
    <w:p w:rsidR="005D60CE" w:rsidRDefault="00F466D7" w:rsidP="00AB6F04">
      <w:pPr>
        <w:jc w:val="both"/>
        <w:rPr>
          <w:b/>
          <w:lang w:val="pt-BR"/>
        </w:rPr>
      </w:pPr>
      <w:r w:rsidRPr="004A4147">
        <w:rPr>
          <w:b/>
          <w:lang w:val="pt-BR"/>
        </w:rPr>
        <w:t xml:space="preserve">Câu 2: (5 điểm) </w:t>
      </w:r>
    </w:p>
    <w:p w:rsidR="00F466D7" w:rsidRPr="004A4147" w:rsidRDefault="005D60CE" w:rsidP="00AB6F04">
      <w:pPr>
        <w:jc w:val="both"/>
        <w:rPr>
          <w:lang w:val="it-IT"/>
        </w:rPr>
      </w:pPr>
      <w:r>
        <w:rPr>
          <w:b/>
          <w:lang w:val="pt-BR"/>
        </w:rPr>
        <w:t xml:space="preserve">   </w:t>
      </w:r>
      <w:r w:rsidR="00F466D7" w:rsidRPr="004A4147">
        <w:rPr>
          <w:lang w:val="pt-BR"/>
        </w:rPr>
        <w:t>Cảm nhận về hình tượng người lái đò sông Đà trong tác phẩm N</w:t>
      </w:r>
      <w:r w:rsidR="00F466D7" w:rsidRPr="004A4147">
        <w:rPr>
          <w:lang w:val="it-IT"/>
        </w:rPr>
        <w:t>gười lái đò sông đà (Nguyễn Tuân)</w:t>
      </w:r>
    </w:p>
    <w:p w:rsidR="00F466D7" w:rsidRDefault="00F466D7" w:rsidP="00AB6F04">
      <w:pPr>
        <w:jc w:val="both"/>
        <w:rPr>
          <w:lang w:val="pt-BR"/>
        </w:rPr>
      </w:pPr>
    </w:p>
    <w:p w:rsidR="005D60CE" w:rsidRPr="004A4147" w:rsidRDefault="005D60CE" w:rsidP="00AB6F04">
      <w:pPr>
        <w:jc w:val="both"/>
        <w:rPr>
          <w:lang w:val="pt-BR"/>
        </w:rPr>
      </w:pPr>
    </w:p>
    <w:p w:rsidR="00DB3D4E" w:rsidRPr="004A4147" w:rsidRDefault="00DB3D4E" w:rsidP="005D60CE">
      <w:pPr>
        <w:jc w:val="center"/>
        <w:rPr>
          <w:b/>
          <w:lang w:val="it-IT"/>
        </w:rPr>
      </w:pPr>
      <w:r w:rsidRPr="004A4147">
        <w:rPr>
          <w:b/>
          <w:lang w:val="it-IT"/>
        </w:rPr>
        <w:t>ĐỀ 2</w:t>
      </w:r>
    </w:p>
    <w:p w:rsidR="00DB3D4E" w:rsidRPr="004A4147" w:rsidRDefault="00DB3D4E" w:rsidP="00AB6F04">
      <w:pPr>
        <w:ind w:right="-54"/>
        <w:jc w:val="both"/>
        <w:rPr>
          <w:shd w:val="clear" w:color="auto" w:fill="FFFFFF"/>
          <w:lang w:val="pt-BR"/>
        </w:rPr>
      </w:pPr>
      <w:r w:rsidRPr="004A4147">
        <w:rPr>
          <w:b/>
          <w:lang w:val="pt-BR"/>
        </w:rPr>
        <w:t>I. ĐỌC HIỂU (3,0 điểm)</w:t>
      </w:r>
      <w:r w:rsidRPr="004A4147">
        <w:rPr>
          <w:lang w:val="pt-BR"/>
        </w:rPr>
        <w:t xml:space="preserve"> </w:t>
      </w:r>
      <w:r w:rsidRPr="004A4147">
        <w:rPr>
          <w:shd w:val="clear" w:color="auto" w:fill="FFFFFF"/>
          <w:lang w:val="pt-BR"/>
        </w:rPr>
        <w:t xml:space="preserve"> </w:t>
      </w:r>
    </w:p>
    <w:p w:rsidR="00DB3D4E" w:rsidRPr="004A4147" w:rsidRDefault="00DB3D4E" w:rsidP="00AB6F04">
      <w:pPr>
        <w:jc w:val="both"/>
        <w:rPr>
          <w:lang w:val="pt-BR"/>
        </w:rPr>
      </w:pPr>
      <w:r w:rsidRPr="004A4147">
        <w:rPr>
          <w:lang w:val="pt-BR"/>
        </w:rPr>
        <w:t>Đọc đoạn trích</w:t>
      </w:r>
    </w:p>
    <w:p w:rsidR="00DB3D4E" w:rsidRPr="004A4147" w:rsidRDefault="00DB3D4E" w:rsidP="00AB6F04">
      <w:pPr>
        <w:jc w:val="both"/>
        <w:rPr>
          <w:i/>
          <w:lang w:val="pt-BR"/>
        </w:rPr>
      </w:pPr>
      <w:r w:rsidRPr="004A4147">
        <w:rPr>
          <w:i/>
          <w:lang w:val="pt-BR"/>
        </w:rPr>
        <w:t xml:space="preserve">   Trong khoá đào tạo SEAL các học viên được chia thành nhiều toán. Mỗi toán gồm bảy học viên - chia ra ba người ngồi mỗi bên của một chiếc xuồng cao su nhỏ, và một người điều khiển hướng đi cho xuồng.</w:t>
      </w:r>
    </w:p>
    <w:p w:rsidR="00DB3D4E" w:rsidRPr="004A4147" w:rsidRDefault="00DB3D4E" w:rsidP="00AB6F04">
      <w:pPr>
        <w:jc w:val="both"/>
        <w:rPr>
          <w:i/>
          <w:lang w:val="pt-BR"/>
        </w:rPr>
      </w:pPr>
      <w:r w:rsidRPr="004A4147">
        <w:rPr>
          <w:i/>
          <w:lang w:val="pt-BR"/>
        </w:rPr>
        <w:t xml:space="preserve">   Mỗi ngày các toán mang xuồng ra bãi biển và được hướng dẫn cách vượt qua các con sóng và chèo vài dặm dọc theo bờ biển.</w:t>
      </w:r>
    </w:p>
    <w:p w:rsidR="00DB3D4E" w:rsidRPr="004A4147" w:rsidRDefault="00DB3D4E" w:rsidP="00AB6F04">
      <w:pPr>
        <w:jc w:val="both"/>
        <w:rPr>
          <w:i/>
          <w:lang w:val="pt-BR"/>
        </w:rPr>
      </w:pPr>
      <w:r w:rsidRPr="004A4147">
        <w:rPr>
          <w:i/>
          <w:lang w:val="pt-BR"/>
        </w:rPr>
        <w:t xml:space="preserve">   Vào mùa đông, những con sóng ở bờ biển San Diego có thể cao từ 8 đến 10 feet (chú thích: 2,4m - 3 m), cực kỳ khó khăn để lướt qua chúng, trừ khi tất cả mọi người cùng chèo.</w:t>
      </w:r>
    </w:p>
    <w:p w:rsidR="00DB3D4E" w:rsidRPr="004A4147" w:rsidRDefault="00DB3D4E" w:rsidP="00AB6F04">
      <w:pPr>
        <w:jc w:val="both"/>
        <w:rPr>
          <w:i/>
          <w:lang w:val="pt-BR"/>
        </w:rPr>
      </w:pPr>
      <w:r w:rsidRPr="004A4147">
        <w:rPr>
          <w:i/>
          <w:lang w:val="pt-BR"/>
        </w:rPr>
        <w:t xml:space="preserve">   Tất cả nhịp chèo phải đồng bộ theo nhịp đếm của người điều khiển. Mọi người phải nổ lực hết sức, bằng không xuồng sẽ bị các làn sóng xô ngược lại và sẽ bị ném thô bạo lên trên bãi biển.</w:t>
      </w:r>
    </w:p>
    <w:p w:rsidR="00DB3D4E" w:rsidRPr="004A4147" w:rsidRDefault="00DB3D4E" w:rsidP="00AB6F04">
      <w:pPr>
        <w:jc w:val="both"/>
        <w:rPr>
          <w:i/>
          <w:lang w:val="pt-BR"/>
        </w:rPr>
      </w:pPr>
      <w:r w:rsidRPr="004A4147">
        <w:rPr>
          <w:i/>
          <w:lang w:val="pt-BR"/>
        </w:rPr>
        <w:lastRenderedPageBreak/>
        <w:t xml:space="preserve">   Để làm cho xuồng đến đích, thì tất cả mọi người phải cùng nhau chèo.</w:t>
      </w:r>
    </w:p>
    <w:p w:rsidR="00DB3D4E" w:rsidRPr="004A4147" w:rsidRDefault="00DB3D4E" w:rsidP="00AB6F04">
      <w:pPr>
        <w:jc w:val="both"/>
        <w:rPr>
          <w:i/>
          <w:lang w:val="pt-BR"/>
        </w:rPr>
      </w:pPr>
      <w:r w:rsidRPr="004A4147">
        <w:rPr>
          <w:i/>
          <w:lang w:val="pt-BR"/>
        </w:rPr>
        <w:t xml:space="preserve">   Một mình bạn không thể thay đổi thế giới - bạn sẽ phải cần những sự trợ giúp - và thật sự để đi được từ điểm khởi đầu đến đích cần phải có bạn bè, đồng nghiệp, sự nhã ý của những người không quen và một trưởng nhóm có năng lực để hướng dẫn mọi người.</w:t>
      </w:r>
    </w:p>
    <w:p w:rsidR="00DB3D4E" w:rsidRPr="004A4147" w:rsidRDefault="00DB3D4E" w:rsidP="00AB6F04">
      <w:pPr>
        <w:jc w:val="both"/>
        <w:rPr>
          <w:i/>
          <w:lang w:val="pt-BR"/>
        </w:rPr>
      </w:pPr>
      <w:r w:rsidRPr="004A4147">
        <w:rPr>
          <w:i/>
          <w:lang w:val="pt-BR"/>
        </w:rPr>
        <w:t xml:space="preserve">   Nếu bạn muốn thay đổi thế giới, hãy tìm thấy một người nào đó để trợ giúp bạn chèo chống.</w:t>
      </w:r>
    </w:p>
    <w:p w:rsidR="00DB3D4E" w:rsidRPr="004A4147" w:rsidRDefault="00DB3D4E" w:rsidP="00AB6F04">
      <w:pPr>
        <w:jc w:val="right"/>
        <w:rPr>
          <w:lang w:val="pt-BR"/>
        </w:rPr>
      </w:pPr>
      <w:r w:rsidRPr="004A4147">
        <w:rPr>
          <w:lang w:val="pt-BR"/>
        </w:rPr>
        <w:t>(Trích: Bài phát biểu của của đô đốc William McRaven, người đứng đầu Bộ chỉ huy Các chiến dịch liên hợp đặc biệt - NAVY SEAL - MỸ)</w:t>
      </w:r>
    </w:p>
    <w:p w:rsidR="007652FE" w:rsidRPr="004A4147" w:rsidRDefault="007652FE" w:rsidP="00AB6F04">
      <w:pPr>
        <w:jc w:val="both"/>
        <w:rPr>
          <w:lang w:val="pt-BR"/>
        </w:rPr>
      </w:pPr>
      <w:r w:rsidRPr="004A4147">
        <w:rPr>
          <w:lang w:val="pt-BR"/>
        </w:rPr>
        <w:t>Thực hiện các yêu cầu:</w:t>
      </w:r>
    </w:p>
    <w:p w:rsidR="00DB3D4E" w:rsidRPr="004A4147" w:rsidRDefault="00DB3D4E" w:rsidP="00AB6F04">
      <w:pPr>
        <w:jc w:val="both"/>
        <w:rPr>
          <w:lang w:val="pt-BR"/>
        </w:rPr>
      </w:pPr>
      <w:r w:rsidRPr="004A4147">
        <w:rPr>
          <w:b/>
          <w:i/>
          <w:iCs/>
          <w:color w:val="000000"/>
          <w:lang w:val="pt-BR"/>
        </w:rPr>
        <w:t>Câu 1</w:t>
      </w:r>
      <w:r w:rsidRPr="004A4147">
        <w:rPr>
          <w:i/>
          <w:iCs/>
          <w:color w:val="000000"/>
          <w:lang w:val="pt-BR"/>
        </w:rPr>
        <w:t>.</w:t>
      </w:r>
      <w:r w:rsidRPr="004A4147">
        <w:rPr>
          <w:iCs/>
          <w:color w:val="000000"/>
          <w:lang w:val="pt-BR"/>
        </w:rPr>
        <w:t xml:space="preserve"> Theo tác giả bài viết để thay đổi thế giới </w:t>
      </w:r>
      <w:r w:rsidRPr="004A4147">
        <w:rPr>
          <w:lang w:val="pt-BR"/>
        </w:rPr>
        <w:t>bạn sẽ phải cần những điều gì ?</w:t>
      </w:r>
    </w:p>
    <w:p w:rsidR="00DB3D4E" w:rsidRPr="004A4147" w:rsidRDefault="00DB3D4E" w:rsidP="00AB6F04">
      <w:pPr>
        <w:jc w:val="both"/>
        <w:rPr>
          <w:iCs/>
          <w:color w:val="000000"/>
          <w:lang w:val="pt-BR"/>
        </w:rPr>
      </w:pPr>
      <w:r w:rsidRPr="004A4147">
        <w:rPr>
          <w:b/>
          <w:i/>
          <w:iCs/>
          <w:color w:val="000000"/>
          <w:lang w:val="pt-BR"/>
        </w:rPr>
        <w:t>Câu 2.</w:t>
      </w:r>
      <w:r w:rsidRPr="004A4147">
        <w:rPr>
          <w:b/>
          <w:iCs/>
          <w:color w:val="000000"/>
          <w:lang w:val="pt-BR"/>
        </w:rPr>
        <w:t xml:space="preserve"> </w:t>
      </w:r>
      <w:r w:rsidRPr="004A4147">
        <w:rPr>
          <w:iCs/>
          <w:color w:val="000000"/>
          <w:lang w:val="pt-BR"/>
        </w:rPr>
        <w:t>Nêu nội dung của văn bản trên</w:t>
      </w:r>
      <w:r w:rsidRPr="004A4147">
        <w:rPr>
          <w:b/>
          <w:iCs/>
          <w:color w:val="000000"/>
          <w:lang w:val="pt-BR"/>
        </w:rPr>
        <w:t xml:space="preserve"> </w:t>
      </w:r>
      <w:r w:rsidRPr="004A4147">
        <w:rPr>
          <w:iCs/>
          <w:color w:val="000000"/>
          <w:lang w:val="pt-BR"/>
        </w:rPr>
        <w:t xml:space="preserve">. </w:t>
      </w:r>
    </w:p>
    <w:p w:rsidR="00DB3D4E" w:rsidRPr="004A4147" w:rsidRDefault="00DB3D4E" w:rsidP="00AB6F04">
      <w:pPr>
        <w:jc w:val="both"/>
        <w:rPr>
          <w:i/>
          <w:lang w:val="pt-BR"/>
        </w:rPr>
      </w:pPr>
      <w:r w:rsidRPr="004A4147">
        <w:rPr>
          <w:b/>
          <w:i/>
          <w:iCs/>
          <w:color w:val="000000"/>
          <w:lang w:val="pt-BR"/>
        </w:rPr>
        <w:t>Câu 3</w:t>
      </w:r>
      <w:r w:rsidRPr="004A4147">
        <w:rPr>
          <w:iCs/>
          <w:color w:val="000000"/>
          <w:lang w:val="pt-BR"/>
        </w:rPr>
        <w:t xml:space="preserve">. Anh (chị) hiểu như thế nào về câu văn: </w:t>
      </w:r>
      <w:r w:rsidRPr="004A4147">
        <w:rPr>
          <w:i/>
          <w:lang w:val="pt-BR"/>
        </w:rPr>
        <w:t>Để làm cho xuồng đến đích, thì tất cả mọi người phải cùng nhau chèo.</w:t>
      </w:r>
    </w:p>
    <w:p w:rsidR="00DB3D4E" w:rsidRPr="004A4147" w:rsidRDefault="00DB3D4E" w:rsidP="00AB6F04">
      <w:pPr>
        <w:jc w:val="both"/>
        <w:rPr>
          <w:lang w:val="pt-BR"/>
        </w:rPr>
      </w:pPr>
      <w:r w:rsidRPr="004A4147">
        <w:rPr>
          <w:b/>
          <w:i/>
          <w:iCs/>
          <w:color w:val="000000"/>
          <w:lang w:val="pt-BR"/>
        </w:rPr>
        <w:t>Câu 4</w:t>
      </w:r>
      <w:r w:rsidRPr="004A4147">
        <w:rPr>
          <w:iCs/>
          <w:color w:val="000000"/>
          <w:lang w:val="pt-BR"/>
        </w:rPr>
        <w:t xml:space="preserve">.  Anh (chị) có đồng ý với quan điểm của tác giả bài viết: </w:t>
      </w:r>
      <w:r w:rsidRPr="004A4147">
        <w:rPr>
          <w:i/>
          <w:lang w:val="pt-BR"/>
        </w:rPr>
        <w:t>Nếu bạn muốn thay đổi thế giới, hãy tìm thấy một người nào đó để trợ giúp bạn chèo chống.</w:t>
      </w:r>
      <w:r w:rsidRPr="004A4147">
        <w:rPr>
          <w:lang w:val="pt-BR"/>
        </w:rPr>
        <w:t xml:space="preserve"> Vì sao?</w:t>
      </w:r>
    </w:p>
    <w:p w:rsidR="00DB3D4E" w:rsidRPr="004A4147" w:rsidRDefault="00DB3D4E" w:rsidP="00AB6F04">
      <w:pPr>
        <w:jc w:val="both"/>
        <w:rPr>
          <w:shd w:val="clear" w:color="auto" w:fill="FFFFFF"/>
          <w:lang w:val="pt-BR"/>
        </w:rPr>
      </w:pPr>
      <w:r w:rsidRPr="004A4147">
        <w:rPr>
          <w:b/>
          <w:lang w:val="pt-BR"/>
        </w:rPr>
        <w:t xml:space="preserve">II. LÀM VĂN </w:t>
      </w:r>
      <w:r w:rsidRPr="004A4147">
        <w:rPr>
          <w:b/>
          <w:i/>
          <w:lang w:val="pt-BR"/>
        </w:rPr>
        <w:t>(7,0 điểm)</w:t>
      </w:r>
      <w:r w:rsidRPr="004A4147">
        <w:rPr>
          <w:lang w:val="pt-BR"/>
        </w:rPr>
        <w:t xml:space="preserve"> </w:t>
      </w:r>
      <w:r w:rsidRPr="004A4147">
        <w:rPr>
          <w:shd w:val="clear" w:color="auto" w:fill="FFFFFF"/>
          <w:lang w:val="pt-BR"/>
        </w:rPr>
        <w:t xml:space="preserve"> </w:t>
      </w:r>
    </w:p>
    <w:p w:rsidR="005D60CE" w:rsidRDefault="00DB3D4E" w:rsidP="00AB6F04">
      <w:pPr>
        <w:jc w:val="both"/>
        <w:rPr>
          <w:b/>
          <w:lang w:val="pt-BR"/>
        </w:rPr>
      </w:pPr>
      <w:r w:rsidRPr="004A4147">
        <w:rPr>
          <w:b/>
          <w:lang w:val="pt-BR"/>
        </w:rPr>
        <w:t xml:space="preserve">Câu 1: (2 điểm) </w:t>
      </w:r>
    </w:p>
    <w:p w:rsidR="00DB3D4E" w:rsidRPr="004A4147" w:rsidRDefault="005D60CE" w:rsidP="00AB6F04">
      <w:pPr>
        <w:jc w:val="both"/>
        <w:rPr>
          <w:color w:val="000000"/>
          <w:lang w:val="pt-BR"/>
        </w:rPr>
      </w:pPr>
      <w:r>
        <w:rPr>
          <w:b/>
          <w:lang w:val="pt-BR"/>
        </w:rPr>
        <w:t xml:space="preserve">   </w:t>
      </w:r>
      <w:r w:rsidR="00DB3D4E" w:rsidRPr="004A4147">
        <w:rPr>
          <w:color w:val="000000"/>
          <w:lang w:val="pt-BR"/>
        </w:rPr>
        <w:t>Từ đoạn trích ở phần đọc hiểu anh (chị) hãy viết một đoạn văn ngắn khoảng 200 chữ trình bày suy nghĩ về các yếu tố giúp cho bản thân thành công trong học tập, cuộc sống...</w:t>
      </w:r>
    </w:p>
    <w:p w:rsidR="005D60CE" w:rsidRDefault="00DB3D4E" w:rsidP="00AB6F04">
      <w:pPr>
        <w:jc w:val="both"/>
        <w:rPr>
          <w:b/>
          <w:lang w:val="pt-BR"/>
        </w:rPr>
      </w:pPr>
      <w:r w:rsidRPr="004A4147">
        <w:rPr>
          <w:b/>
          <w:lang w:val="pt-BR"/>
        </w:rPr>
        <w:t xml:space="preserve">Câu 2: (5 điểm)  </w:t>
      </w:r>
    </w:p>
    <w:p w:rsidR="00DB3D4E" w:rsidRPr="004A4147" w:rsidRDefault="005D60CE" w:rsidP="00AB6F04">
      <w:pPr>
        <w:jc w:val="both"/>
        <w:rPr>
          <w:lang w:val="pt-BR" w:eastAsia="vi-VN"/>
        </w:rPr>
      </w:pPr>
      <w:r>
        <w:rPr>
          <w:b/>
          <w:lang w:val="pt-BR"/>
        </w:rPr>
        <w:t xml:space="preserve">   </w:t>
      </w:r>
      <w:r w:rsidR="00DB3D4E" w:rsidRPr="004A4147">
        <w:rPr>
          <w:lang w:val="pt-BR" w:eastAsia="vi-VN"/>
        </w:rPr>
        <w:t xml:space="preserve">Cảm nhận đoạn trích sau : </w:t>
      </w:r>
    </w:p>
    <w:p w:rsidR="007652FE" w:rsidRPr="004A4147" w:rsidRDefault="007652FE" w:rsidP="00AB6F04">
      <w:pPr>
        <w:jc w:val="both"/>
      </w:pPr>
      <w:r w:rsidRPr="004A4147">
        <w:t xml:space="preserve">   </w:t>
      </w:r>
      <w:proofErr w:type="gramStart"/>
      <w:r w:rsidRPr="004A4147">
        <w:t>“</w:t>
      </w:r>
      <w:r w:rsidRPr="004A4147">
        <w:rPr>
          <w:i/>
        </w:rPr>
        <w:t>Thuyền tôi trôi trên Sông Đà.</w:t>
      </w:r>
      <w:proofErr w:type="gramEnd"/>
      <w:r w:rsidRPr="004A4147">
        <w:rPr>
          <w:i/>
        </w:rPr>
        <w:t xml:space="preserve"> </w:t>
      </w:r>
      <w:proofErr w:type="gramStart"/>
      <w:r w:rsidRPr="004A4147">
        <w:rPr>
          <w:i/>
        </w:rPr>
        <w:t>Cảnh ven sông ở đây lặng tờ.</w:t>
      </w:r>
      <w:proofErr w:type="gramEnd"/>
      <w:r w:rsidRPr="004A4147">
        <w:rPr>
          <w:i/>
        </w:rPr>
        <w:t xml:space="preserve"> </w:t>
      </w:r>
      <w:proofErr w:type="gramStart"/>
      <w:r w:rsidRPr="004A4147">
        <w:rPr>
          <w:i/>
        </w:rPr>
        <w:t>Hình như đời Lí, đời Trần, đời Lê, quãng sông này cũng lặng tờ đến thế mà thôi.</w:t>
      </w:r>
      <w:proofErr w:type="gramEnd"/>
      <w:r w:rsidRPr="004A4147">
        <w:rPr>
          <w:i/>
        </w:rPr>
        <w:t xml:space="preserve"> </w:t>
      </w:r>
      <w:proofErr w:type="gramStart"/>
      <w:r w:rsidRPr="004A4147">
        <w:rPr>
          <w:i/>
        </w:rPr>
        <w:t>Thuyền tôi trôi qua một nương ngô nhú lên mấy lá ngô non đầu mùa.</w:t>
      </w:r>
      <w:proofErr w:type="gramEnd"/>
      <w:r w:rsidRPr="004A4147">
        <w:rPr>
          <w:i/>
        </w:rPr>
        <w:t xml:space="preserve"> </w:t>
      </w:r>
      <w:proofErr w:type="gramStart"/>
      <w:r w:rsidRPr="004A4147">
        <w:rPr>
          <w:i/>
        </w:rPr>
        <w:t>Mà tịnh không một bóng người.</w:t>
      </w:r>
      <w:proofErr w:type="gramEnd"/>
      <w:r w:rsidRPr="004A4147">
        <w:rPr>
          <w:i/>
        </w:rPr>
        <w:t xml:space="preserve"> </w:t>
      </w:r>
      <w:proofErr w:type="gramStart"/>
      <w:r w:rsidRPr="004A4147">
        <w:rPr>
          <w:i/>
        </w:rPr>
        <w:t>Cỏ gianh núi đồi đang ra những nõn búp.</w:t>
      </w:r>
      <w:proofErr w:type="gramEnd"/>
      <w:r w:rsidRPr="004A4147">
        <w:rPr>
          <w:i/>
        </w:rPr>
        <w:t xml:space="preserve"> </w:t>
      </w:r>
      <w:proofErr w:type="gramStart"/>
      <w:r w:rsidRPr="004A4147">
        <w:rPr>
          <w:i/>
        </w:rPr>
        <w:t>Một đàn hươu cúi đầu ngốn búp cỏ gianh đẫm sương đêm.</w:t>
      </w:r>
      <w:proofErr w:type="gramEnd"/>
      <w:r w:rsidRPr="004A4147">
        <w:rPr>
          <w:i/>
        </w:rPr>
        <w:t xml:space="preserve"> </w:t>
      </w:r>
      <w:proofErr w:type="gramStart"/>
      <w:r w:rsidRPr="004A4147">
        <w:rPr>
          <w:i/>
        </w:rPr>
        <w:t>Bờ sông hoang dại như một bờ tiền sử.</w:t>
      </w:r>
      <w:proofErr w:type="gramEnd"/>
      <w:r w:rsidRPr="004A4147">
        <w:rPr>
          <w:i/>
        </w:rPr>
        <w:t xml:space="preserve"> </w:t>
      </w:r>
      <w:proofErr w:type="gramStart"/>
      <w:r w:rsidRPr="004A4147">
        <w:rPr>
          <w:i/>
        </w:rPr>
        <w:t>Bờ sông hồn nhiên như một nỗi niềm cổ tích tuổi xưa.</w:t>
      </w:r>
      <w:proofErr w:type="gramEnd"/>
      <w:r w:rsidRPr="004A4147">
        <w:rPr>
          <w:i/>
        </w:rPr>
        <w:t xml:space="preserve"> Chao ôi, thấy thèm được giật mình vì một tiếng còi xúp-lê của một chuyến </w:t>
      </w:r>
      <w:proofErr w:type="gramStart"/>
      <w:r w:rsidRPr="004A4147">
        <w:rPr>
          <w:i/>
        </w:rPr>
        <w:t>xe</w:t>
      </w:r>
      <w:proofErr w:type="gramEnd"/>
      <w:r w:rsidRPr="004A4147">
        <w:rPr>
          <w:i/>
        </w:rPr>
        <w:t xml:space="preserve"> lửa đầu tiên đường sắt Phú Thọ - Yên Bái - Lai Châu. Con hươu thơ ngộ ngẩng đầu nhung khỏi áng cỏ sương, chăm chăm nhìn tôi không chớp mắt mà như hỏi tôi bằng cái tiếng nói riêng của con vật lành: “Hỡi ông khách Sông Đà, có phải ông vừa nghe thấy một tiếng còi sương?</w:t>
      </w:r>
      <w:proofErr w:type="gramStart"/>
      <w:r w:rsidRPr="004A4147">
        <w:rPr>
          <w:i/>
        </w:rPr>
        <w:t>”.</w:t>
      </w:r>
      <w:proofErr w:type="gramEnd"/>
      <w:r w:rsidRPr="004A4147">
        <w:rPr>
          <w:i/>
        </w:rPr>
        <w:t xml:space="preserve"> </w:t>
      </w:r>
      <w:proofErr w:type="gramStart"/>
      <w:r w:rsidRPr="004A4147">
        <w:rPr>
          <w:i/>
        </w:rPr>
        <w:t>Đàn cá dầm xanh quẫy vọt lên mặt sông bụng trắng như bạc rơi thoi.</w:t>
      </w:r>
      <w:proofErr w:type="gramEnd"/>
      <w:r w:rsidRPr="004A4147">
        <w:rPr>
          <w:i/>
        </w:rPr>
        <w:t xml:space="preserve"> </w:t>
      </w:r>
      <w:proofErr w:type="gramStart"/>
      <w:r w:rsidRPr="004A4147">
        <w:rPr>
          <w:i/>
        </w:rPr>
        <w:t>Tiếng cá đập nước sông đuổi mất đàn hươu vụt biến.</w:t>
      </w:r>
      <w:proofErr w:type="gramEnd"/>
      <w:r w:rsidRPr="004A4147">
        <w:rPr>
          <w:i/>
        </w:rPr>
        <w:t xml:space="preserve"> </w:t>
      </w:r>
      <w:proofErr w:type="gramStart"/>
      <w:r w:rsidRPr="004A4147">
        <w:rPr>
          <w:i/>
        </w:rPr>
        <w:t>Thuyền tôi trôi trên “Dải sông Đà bọt nước lênh đênh - Bao nhiêu cảnh bấy nhiêu tình” của “một người tình nhân chưa quen biết” (Tản Đà).</w:t>
      </w:r>
      <w:proofErr w:type="gramEnd"/>
      <w:r w:rsidRPr="004A4147">
        <w:rPr>
          <w:i/>
        </w:rPr>
        <w:t xml:space="preserve"> </w:t>
      </w:r>
      <w:proofErr w:type="gramStart"/>
      <w:r w:rsidRPr="004A4147">
        <w:rPr>
          <w:i/>
        </w:rPr>
        <w:t>Dòng sông quãng này lững lờ như nhớ thương những hòn đá thác xa xôi để lại trên thượng nguồn Tây Bắc”.</w:t>
      </w:r>
      <w:proofErr w:type="gramEnd"/>
      <w:r w:rsidRPr="004A4147">
        <w:rPr>
          <w:i/>
        </w:rPr>
        <w:t> Và con sông như đang lắng nghe những giọng nói êm êm của người xuôi, và con sông đang trôi những con đò mình nở chạy buồm vải nó khác hẵn những con đò đuôi én thắt mình dây cổ điển trên dòng sông”</w:t>
      </w:r>
    </w:p>
    <w:p w:rsidR="007652FE" w:rsidRPr="004A4147" w:rsidRDefault="007652FE" w:rsidP="00AB6F04">
      <w:pPr>
        <w:jc w:val="right"/>
      </w:pPr>
      <w:r w:rsidRPr="004A4147">
        <w:t xml:space="preserve">(Trích </w:t>
      </w:r>
      <w:r w:rsidRPr="004A4147">
        <w:rPr>
          <w:i/>
        </w:rPr>
        <w:t>“Người lái đò sông Đà</w:t>
      </w:r>
      <w:r w:rsidRPr="004A4147">
        <w:t>”; Nguyễn Tuân; Ngữ văn 12, tập 1; NXBGD)</w:t>
      </w:r>
    </w:p>
    <w:p w:rsidR="005D60CE" w:rsidRDefault="005D60CE" w:rsidP="005D60CE">
      <w:pPr>
        <w:jc w:val="center"/>
        <w:rPr>
          <w:b/>
          <w:lang w:val="it-IT"/>
        </w:rPr>
      </w:pPr>
    </w:p>
    <w:p w:rsidR="007652FE" w:rsidRPr="004A4147" w:rsidRDefault="007652FE" w:rsidP="005D60CE">
      <w:pPr>
        <w:jc w:val="center"/>
        <w:rPr>
          <w:b/>
          <w:lang w:val="it-IT"/>
        </w:rPr>
      </w:pPr>
      <w:r w:rsidRPr="004A4147">
        <w:rPr>
          <w:b/>
          <w:lang w:val="it-IT"/>
        </w:rPr>
        <w:t xml:space="preserve">ĐỀ </w:t>
      </w:r>
      <w:r w:rsidR="00B261F0" w:rsidRPr="004A4147">
        <w:rPr>
          <w:b/>
          <w:lang w:val="it-IT"/>
        </w:rPr>
        <w:t>3</w:t>
      </w:r>
    </w:p>
    <w:p w:rsidR="007652FE" w:rsidRPr="004A4147" w:rsidRDefault="007652FE" w:rsidP="00AB6F04">
      <w:pPr>
        <w:ind w:right="-54"/>
        <w:jc w:val="both"/>
        <w:rPr>
          <w:shd w:val="clear" w:color="auto" w:fill="FFFFFF"/>
          <w:lang w:val="pt-BR"/>
        </w:rPr>
      </w:pPr>
      <w:r w:rsidRPr="004A4147">
        <w:rPr>
          <w:b/>
          <w:lang w:val="pt-BR"/>
        </w:rPr>
        <w:t>I. ĐỌC HIỂU (3,0 điểm)</w:t>
      </w:r>
      <w:r w:rsidRPr="004A4147">
        <w:rPr>
          <w:lang w:val="pt-BR"/>
        </w:rPr>
        <w:t xml:space="preserve"> </w:t>
      </w:r>
      <w:r w:rsidRPr="004A4147">
        <w:rPr>
          <w:shd w:val="clear" w:color="auto" w:fill="FFFFFF"/>
          <w:lang w:val="pt-BR"/>
        </w:rPr>
        <w:t xml:space="preserve"> </w:t>
      </w:r>
    </w:p>
    <w:p w:rsidR="007652FE" w:rsidRPr="004A4147" w:rsidRDefault="007652FE" w:rsidP="00AB6F04">
      <w:pPr>
        <w:jc w:val="both"/>
        <w:rPr>
          <w:lang w:val="pt-BR"/>
        </w:rPr>
      </w:pPr>
      <w:r w:rsidRPr="004A4147">
        <w:rPr>
          <w:lang w:val="pt-BR"/>
        </w:rPr>
        <w:t>Đọc đoạn trích</w:t>
      </w:r>
    </w:p>
    <w:p w:rsidR="004A4147" w:rsidRPr="004A4147" w:rsidRDefault="004A4147" w:rsidP="00AB6F04">
      <w:pPr>
        <w:jc w:val="both"/>
        <w:rPr>
          <w:i/>
          <w:lang w:val="pt-BR"/>
        </w:rPr>
      </w:pPr>
      <w:r w:rsidRPr="004A4147">
        <w:rPr>
          <w:i/>
          <w:lang w:val="pt-BR"/>
        </w:rPr>
        <w:t xml:space="preserve">   Nữ vận động viên 19 tuổi Rei Iida, thuộc đội Iwatani Sangyo tham dự cuộc thi chạy tiếp sức mang tên “Công chúa Ekiden” ở quận Fukuoka. Cô thi đấu ở lượt tiếp sức thứ hai và bất ngờ trượt ngã, bị chấn thương nặng ở đầu gối phải. Lúc đó, Rei Iida còn cách đích 200 m.</w:t>
      </w:r>
    </w:p>
    <w:p w:rsidR="004A4147" w:rsidRPr="004A4147" w:rsidRDefault="004A4147" w:rsidP="00AB6F04">
      <w:pPr>
        <w:jc w:val="both"/>
        <w:rPr>
          <w:i/>
          <w:lang w:val="pt-BR"/>
        </w:rPr>
      </w:pPr>
      <w:r w:rsidRPr="004A4147">
        <w:rPr>
          <w:i/>
          <w:lang w:val="pt-BR"/>
        </w:rPr>
        <w:t xml:space="preserve">   Cô gái đầy nghị lực này quyết định bò về đích với đầu gối máu chảy ròng ròng để trao chiếc khăn cho đồng đội. Chỉ có như vậy đội Iwatani Sangyo của cô mới có thể tiếp tục cuộc đua. Sau khi video về Rei Iida được đăng tải trên mạng xã hội, cuộc tranh luận lớn đã xảy ra về việc để cho nữ VĐV này tiếp tục thi đấu.</w:t>
      </w:r>
    </w:p>
    <w:p w:rsidR="004A4147" w:rsidRPr="004A4147" w:rsidRDefault="004A4147" w:rsidP="00AB6F04">
      <w:pPr>
        <w:jc w:val="both"/>
        <w:rPr>
          <w:i/>
          <w:lang w:val="pt-BR"/>
        </w:rPr>
      </w:pPr>
      <w:r w:rsidRPr="004A4147">
        <w:rPr>
          <w:i/>
          <w:lang w:val="pt-BR"/>
        </w:rPr>
        <w:t xml:space="preserve">   Được biết, huấn luyện viên trưởng của đội Iwatani Sangyo đã thông báo cho ban tổ chức cuộc thi rằng đội mình sẽ bỏ cuộc sau khi biết Iida bị chấn thương và không thể chạy được nữa. Tuy nhiên, cô gái 19 tuổi này đã vượt qua khó khăn, không để cho nhà tổ chức ngăn cản việc cô hoàn thành phần thi.</w:t>
      </w:r>
    </w:p>
    <w:p w:rsidR="004A4147" w:rsidRPr="004A4147" w:rsidRDefault="004A4147" w:rsidP="00AB6F04">
      <w:pPr>
        <w:jc w:val="both"/>
        <w:rPr>
          <w:i/>
          <w:lang w:val="pt-BR"/>
        </w:rPr>
      </w:pPr>
      <w:r w:rsidRPr="004A4147">
        <w:rPr>
          <w:i/>
          <w:lang w:val="pt-BR"/>
        </w:rPr>
        <w:t xml:space="preserve">   Với đầu gối chảy máu không ngừng vì bò trên đường, Rei trở thành tấm gương lớn về nghị lực cho tinh thần không bao giờ bỏ cuộc. Rất nhiều người xem bật khóc khi chứng kiến Rei về đích với đầu gối máu chảy không ngừng.</w:t>
      </w:r>
    </w:p>
    <w:p w:rsidR="004A4147" w:rsidRPr="004A4147" w:rsidRDefault="004A4147" w:rsidP="00AB6F04">
      <w:pPr>
        <w:jc w:val="both"/>
        <w:rPr>
          <w:i/>
          <w:lang w:val="pt-BR"/>
        </w:rPr>
      </w:pPr>
      <w:r w:rsidRPr="004A4147">
        <w:rPr>
          <w:i/>
          <w:lang w:val="pt-BR"/>
        </w:rPr>
        <w:lastRenderedPageBreak/>
        <w:t xml:space="preserve">   Với Rei Iida, cô gái 19 tuổi này chắc chắn trở thành nguồn cảm hứng lớn trong cuộc sống cho hình ảnh con người vượt khó bằng ý chí “thép”. Mọi trở ngại đều không thể ngăn cản Rei về đích, dù sau cuộc thi thì Rei được các bác sĩ chẩn đoán bị rạn xương và mất từ 3 đến 4 tháng để phục hồi.</w:t>
      </w:r>
    </w:p>
    <w:p w:rsidR="004A4147" w:rsidRPr="004A4147" w:rsidRDefault="004A4147" w:rsidP="00AB6F04">
      <w:pPr>
        <w:jc w:val="right"/>
      </w:pPr>
      <w:r w:rsidRPr="004A4147">
        <w:t>Theo: Tiến Đạt; ttps://news.zing.vn</w:t>
      </w:r>
    </w:p>
    <w:p w:rsidR="004A4147" w:rsidRPr="004A4147" w:rsidRDefault="004A4147" w:rsidP="00AB6F04">
      <w:pPr>
        <w:jc w:val="both"/>
        <w:rPr>
          <w:iCs/>
          <w:color w:val="000000"/>
          <w:lang w:val="pt-BR"/>
        </w:rPr>
      </w:pPr>
      <w:r w:rsidRPr="004A4147">
        <w:rPr>
          <w:b/>
          <w:i/>
          <w:iCs/>
          <w:color w:val="000000"/>
          <w:lang w:val="pt-BR"/>
        </w:rPr>
        <w:t>Câu 1</w:t>
      </w:r>
      <w:r w:rsidRPr="004A4147">
        <w:rPr>
          <w:i/>
          <w:iCs/>
          <w:color w:val="000000"/>
          <w:lang w:val="pt-BR"/>
        </w:rPr>
        <w:t>.</w:t>
      </w:r>
      <w:r w:rsidRPr="004A4147">
        <w:rPr>
          <w:iCs/>
          <w:color w:val="000000"/>
          <w:lang w:val="pt-BR"/>
        </w:rPr>
        <w:t xml:space="preserve"> Xác định các phương thức biểu đạt được sử dụng trong văn bản trên </w:t>
      </w:r>
    </w:p>
    <w:p w:rsidR="004A4147" w:rsidRPr="004A4147" w:rsidRDefault="004A4147" w:rsidP="00AB6F04">
      <w:pPr>
        <w:jc w:val="both"/>
        <w:rPr>
          <w:iCs/>
          <w:color w:val="000000"/>
          <w:lang w:val="pt-BR"/>
        </w:rPr>
      </w:pPr>
      <w:r w:rsidRPr="004A4147">
        <w:rPr>
          <w:b/>
          <w:i/>
          <w:iCs/>
          <w:color w:val="000000"/>
          <w:lang w:val="pt-BR"/>
        </w:rPr>
        <w:t>Câu 2</w:t>
      </w:r>
      <w:r w:rsidRPr="004A4147">
        <w:rPr>
          <w:i/>
          <w:iCs/>
          <w:color w:val="000000"/>
          <w:lang w:val="pt-BR"/>
        </w:rPr>
        <w:t>.</w:t>
      </w:r>
      <w:r w:rsidRPr="004A4147">
        <w:rPr>
          <w:iCs/>
          <w:color w:val="000000"/>
          <w:lang w:val="pt-BR"/>
        </w:rPr>
        <w:t xml:space="preserve"> Em có nhận xét gì về hành động của  n</w:t>
      </w:r>
      <w:r w:rsidRPr="004A4147">
        <w:rPr>
          <w:lang w:val="pt-BR"/>
        </w:rPr>
        <w:t>ữ vận động viên 19 tuổi Rei Iida</w:t>
      </w:r>
      <w:r w:rsidRPr="004A4147">
        <w:rPr>
          <w:iCs/>
          <w:color w:val="000000"/>
          <w:lang w:val="pt-BR"/>
        </w:rPr>
        <w:t xml:space="preserve"> trong đoạn trích trên ?</w:t>
      </w:r>
    </w:p>
    <w:p w:rsidR="004A4147" w:rsidRPr="004A4147" w:rsidRDefault="004A4147" w:rsidP="00AB6F04">
      <w:pPr>
        <w:jc w:val="both"/>
        <w:rPr>
          <w:b/>
          <w:iCs/>
          <w:color w:val="000000"/>
          <w:lang w:val="pt-BR"/>
        </w:rPr>
      </w:pPr>
      <w:r w:rsidRPr="004A4147">
        <w:rPr>
          <w:b/>
          <w:i/>
          <w:iCs/>
          <w:color w:val="000000"/>
          <w:lang w:val="pt-BR"/>
        </w:rPr>
        <w:t>Câu 3.</w:t>
      </w:r>
      <w:r w:rsidRPr="004A4147">
        <w:rPr>
          <w:b/>
          <w:iCs/>
          <w:color w:val="000000"/>
          <w:lang w:val="pt-BR"/>
        </w:rPr>
        <w:t xml:space="preserve"> </w:t>
      </w:r>
      <w:r w:rsidRPr="004A4147">
        <w:rPr>
          <w:iCs/>
          <w:color w:val="000000"/>
          <w:lang w:val="pt-BR"/>
        </w:rPr>
        <w:t>Nêu ngắn gọn nội dung của văn bản ?</w:t>
      </w:r>
    </w:p>
    <w:p w:rsidR="004A4147" w:rsidRPr="004A4147" w:rsidRDefault="004A4147" w:rsidP="00AB6F04">
      <w:pPr>
        <w:jc w:val="both"/>
        <w:rPr>
          <w:iCs/>
          <w:color w:val="000000"/>
          <w:lang w:val="pt-BR"/>
        </w:rPr>
      </w:pPr>
      <w:r w:rsidRPr="004A4147">
        <w:rPr>
          <w:b/>
          <w:i/>
          <w:iCs/>
          <w:color w:val="000000"/>
          <w:lang w:val="pt-BR"/>
        </w:rPr>
        <w:t>Câu 4</w:t>
      </w:r>
      <w:r w:rsidRPr="004A4147">
        <w:rPr>
          <w:iCs/>
          <w:color w:val="000000"/>
          <w:lang w:val="pt-BR"/>
        </w:rPr>
        <w:t>. Thông điệp có ý nghĩa với anh (chị) nhất ? Vì sao ?</w:t>
      </w:r>
    </w:p>
    <w:p w:rsidR="004A4147" w:rsidRPr="004A4147" w:rsidRDefault="004A4147" w:rsidP="00AB6F04">
      <w:pPr>
        <w:jc w:val="both"/>
        <w:rPr>
          <w:shd w:val="clear" w:color="auto" w:fill="FFFFFF"/>
          <w:lang w:val="pt-BR"/>
        </w:rPr>
      </w:pPr>
      <w:r w:rsidRPr="004A4147">
        <w:rPr>
          <w:b/>
          <w:lang w:val="pt-BR"/>
        </w:rPr>
        <w:t xml:space="preserve">II. LÀM VĂN </w:t>
      </w:r>
      <w:r w:rsidRPr="004A4147">
        <w:rPr>
          <w:b/>
          <w:i/>
          <w:lang w:val="pt-BR"/>
        </w:rPr>
        <w:t>(7,0 điểm)</w:t>
      </w:r>
      <w:r w:rsidRPr="004A4147">
        <w:rPr>
          <w:lang w:val="pt-BR"/>
        </w:rPr>
        <w:t xml:space="preserve"> </w:t>
      </w:r>
      <w:r w:rsidRPr="004A4147">
        <w:rPr>
          <w:shd w:val="clear" w:color="auto" w:fill="FFFFFF"/>
          <w:lang w:val="pt-BR"/>
        </w:rPr>
        <w:t xml:space="preserve"> </w:t>
      </w:r>
    </w:p>
    <w:p w:rsidR="005D60CE" w:rsidRDefault="004A4147" w:rsidP="00AB6F04">
      <w:pPr>
        <w:jc w:val="both"/>
        <w:rPr>
          <w:b/>
          <w:lang w:val="pt-BR"/>
        </w:rPr>
      </w:pPr>
      <w:r w:rsidRPr="004A4147">
        <w:rPr>
          <w:b/>
          <w:lang w:val="pt-BR"/>
        </w:rPr>
        <w:t xml:space="preserve">Câu 1: (2 điểm) </w:t>
      </w:r>
    </w:p>
    <w:p w:rsidR="004A4147" w:rsidRPr="004A4147" w:rsidRDefault="005D60CE" w:rsidP="00AB6F04">
      <w:pPr>
        <w:jc w:val="both"/>
        <w:rPr>
          <w:color w:val="000000"/>
          <w:lang w:val="pt-BR"/>
        </w:rPr>
      </w:pPr>
      <w:r>
        <w:rPr>
          <w:b/>
          <w:lang w:val="pt-BR"/>
        </w:rPr>
        <w:t xml:space="preserve">   </w:t>
      </w:r>
      <w:r w:rsidR="004A4147" w:rsidRPr="004A4147">
        <w:rPr>
          <w:color w:val="000000"/>
          <w:lang w:val="pt-BR"/>
        </w:rPr>
        <w:t>Từ đoạn trích ở phần đọc hiểu anh (chị) hãy viết một đoạn văn ngắn khoảng 200 bàn về ý nghĩa của ý chí, nghị lực trong cuộc sống .</w:t>
      </w:r>
    </w:p>
    <w:p w:rsidR="005D60CE" w:rsidRDefault="004A4147" w:rsidP="00AB6F04">
      <w:pPr>
        <w:jc w:val="both"/>
        <w:rPr>
          <w:b/>
          <w:lang w:val="pt-BR"/>
        </w:rPr>
      </w:pPr>
      <w:r w:rsidRPr="004A4147">
        <w:rPr>
          <w:b/>
          <w:lang w:val="pt-BR"/>
        </w:rPr>
        <w:t xml:space="preserve">Câu 2: (5 điểm) </w:t>
      </w:r>
    </w:p>
    <w:p w:rsidR="004A4147" w:rsidRPr="004A4147" w:rsidRDefault="005D60CE" w:rsidP="00AB6F04">
      <w:pPr>
        <w:jc w:val="both"/>
      </w:pPr>
      <w:r>
        <w:rPr>
          <w:b/>
          <w:lang w:val="pt-BR"/>
        </w:rPr>
        <w:t xml:space="preserve">   </w:t>
      </w:r>
      <w:r w:rsidR="004A4147" w:rsidRPr="004A4147">
        <w:t xml:space="preserve">Về đoạn trích tùy bút Người lái đò sông Đà của Nguyễn Tuân ở sách giáo khoa Ngữ văn lớp 12 (tập 1), có ý kiến cho rằng: "Sông Đà mang vẻ đẹp vừa hung bạo, dội vừa thơ mộng, trữ tình”. Anh (chị) hãy phân tích hình tượng sông Đà để làm sáng tỏ ý kiến trên </w:t>
      </w:r>
    </w:p>
    <w:p w:rsidR="007652FE" w:rsidRPr="004A4147" w:rsidRDefault="007652FE" w:rsidP="00AB6F04">
      <w:pPr>
        <w:jc w:val="right"/>
      </w:pPr>
    </w:p>
    <w:sectPr w:rsidR="007652FE" w:rsidRPr="004A4147" w:rsidSect="00C275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D7"/>
    <w:rsid w:val="004A4147"/>
    <w:rsid w:val="005D60CE"/>
    <w:rsid w:val="007652FE"/>
    <w:rsid w:val="00994C13"/>
    <w:rsid w:val="00A91939"/>
    <w:rsid w:val="00AB6F04"/>
    <w:rsid w:val="00B261F0"/>
    <w:rsid w:val="00C275DE"/>
    <w:rsid w:val="00DB3D4E"/>
    <w:rsid w:val="00F4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466D7"/>
    <w:rPr>
      <w:rFonts w:ascii="Times New Roman" w:hAnsi="Times New Roman" w:cs="Times New Roman" w:hint="default"/>
      <w:b w:val="0"/>
      <w:bCs w:val="0"/>
      <w:i/>
      <w:iCs/>
      <w:color w:val="333333"/>
      <w:sz w:val="28"/>
      <w:szCs w:val="28"/>
    </w:rPr>
  </w:style>
  <w:style w:type="paragraph" w:styleId="NormalWeb">
    <w:name w:val="Normal (Web)"/>
    <w:basedOn w:val="Normal"/>
    <w:uiPriority w:val="99"/>
    <w:semiHidden/>
    <w:unhideWhenUsed/>
    <w:rsid w:val="004A414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466D7"/>
    <w:rPr>
      <w:rFonts w:ascii="Times New Roman" w:hAnsi="Times New Roman" w:cs="Times New Roman" w:hint="default"/>
      <w:b w:val="0"/>
      <w:bCs w:val="0"/>
      <w:i/>
      <w:iCs/>
      <w:color w:val="333333"/>
      <w:sz w:val="28"/>
      <w:szCs w:val="28"/>
    </w:rPr>
  </w:style>
  <w:style w:type="paragraph" w:styleId="NormalWeb">
    <w:name w:val="Normal (Web)"/>
    <w:basedOn w:val="Normal"/>
    <w:uiPriority w:val="99"/>
    <w:semiHidden/>
    <w:unhideWhenUsed/>
    <w:rsid w:val="004A41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ThienIT</cp:lastModifiedBy>
  <cp:revision>2</cp:revision>
  <dcterms:created xsi:type="dcterms:W3CDTF">2020-02-24T12:30:00Z</dcterms:created>
  <dcterms:modified xsi:type="dcterms:W3CDTF">2020-02-24T12:30:00Z</dcterms:modified>
</cp:coreProperties>
</file>